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2C" w:rsidRDefault="000F4091" w:rsidP="0071530E">
      <w:pPr>
        <w:spacing w:after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Тестер для индукционной системы</w:t>
      </w:r>
    </w:p>
    <w:p w:rsidR="000F4091" w:rsidRPr="00C3462C" w:rsidRDefault="000F4091" w:rsidP="0071530E">
      <w:pPr>
        <w:spacing w:after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0654F5" w:rsidRDefault="008563D3" w:rsidP="0071530E">
      <w:pPr>
        <w:spacing w:after="0"/>
        <w:rPr>
          <w:rFonts w:ascii="Times New Roman" w:hAnsi="Times New Roman" w:cs="Times New Roman"/>
        </w:rPr>
      </w:pPr>
      <w:r w:rsidRPr="0071530E">
        <w:rPr>
          <w:rFonts w:ascii="Times New Roman" w:hAnsi="Times New Roman" w:cs="Times New Roman"/>
        </w:rPr>
        <w:t xml:space="preserve">Ссылка на товар на нашем сайте: </w:t>
      </w:r>
      <w:r w:rsidR="000F4091" w:rsidRPr="000F4091">
        <w:t>https://dostupnaya-strana.ru/products/tester-dlya-induktsionnoi-sistemy</w:t>
      </w:r>
    </w:p>
    <w:p w:rsidR="000F4091" w:rsidRPr="00C3462C" w:rsidRDefault="000F4091" w:rsidP="0071530E">
      <w:pPr>
        <w:spacing w:after="0"/>
        <w:rPr>
          <w:rFonts w:ascii="Times New Roman" w:hAnsi="Times New Roman" w:cs="Times New Roman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182"/>
        <w:gridCol w:w="7424"/>
      </w:tblGrid>
      <w:tr w:rsidR="003F645C" w:rsidRPr="0071530E" w:rsidTr="003F645C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5C" w:rsidRPr="0071530E" w:rsidRDefault="003F645C" w:rsidP="00715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30E">
              <w:rPr>
                <w:rFonts w:ascii="Times New Roman" w:hAnsi="Times New Roman" w:cs="Times New Roman"/>
                <w:b/>
              </w:rPr>
              <w:t>Наименование товара,</w:t>
            </w:r>
          </w:p>
          <w:p w:rsidR="003F645C" w:rsidRPr="0071530E" w:rsidRDefault="003F645C" w:rsidP="00715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30E">
              <w:rPr>
                <w:rFonts w:ascii="Times New Roman" w:hAnsi="Times New Roman" w:cs="Times New Roman"/>
                <w:b/>
              </w:rPr>
              <w:t>работы, услуги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5C" w:rsidRPr="0071530E" w:rsidRDefault="003F645C" w:rsidP="00715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30E">
              <w:rPr>
                <w:rFonts w:ascii="Times New Roman" w:hAnsi="Times New Roman" w:cs="Times New Roman"/>
                <w:b/>
              </w:rPr>
              <w:t>Технические показатели</w:t>
            </w:r>
          </w:p>
        </w:tc>
      </w:tr>
      <w:tr w:rsidR="007B5A2A" w:rsidRPr="0071530E" w:rsidTr="003F645C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A2A" w:rsidRPr="0071530E" w:rsidRDefault="000F4091" w:rsidP="000F4091">
            <w:pPr>
              <w:pStyle w:val="aa"/>
              <w:keepNext w:val="0"/>
              <w:tabs>
                <w:tab w:val="clear" w:pos="0"/>
                <w:tab w:val="left" w:pos="-2880"/>
              </w:tabs>
              <w:suppressAutoHyphens w:val="0"/>
              <w:spacing w:line="276" w:lineRule="auto"/>
              <w:ind w:right="34"/>
              <w:jc w:val="left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 Тестер для индукционной системы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2A" w:rsidRDefault="007B5A2A" w:rsidP="000F4091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color w:val="434142"/>
                <w:sz w:val="21"/>
                <w:szCs w:val="21"/>
                <w:lang w:eastAsia="ru-RU"/>
              </w:rPr>
              <w:t>Портативное вспомогательное прослушивающее устройство усиливает звук телефона, телевизора или радио, а также может использоваться как альтернатива слуховому аппарату.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color w:val="434142"/>
                <w:sz w:val="21"/>
                <w:szCs w:val="21"/>
                <w:lang w:eastAsia="ru-RU"/>
              </w:rPr>
              <w:t>Используется для тестирования стационарных индукционных систем.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/>
                <w:bCs/>
                <w:color w:val="434142"/>
                <w:sz w:val="21"/>
                <w:szCs w:val="21"/>
                <w:lang w:eastAsia="ru-RU"/>
              </w:rPr>
              <w:t>Технические характеристики: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  <w:t>Гарнитура с резиновыми амброшюрами: наличие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  <w:t>Аккумулятор 3.7V Li-Po: наличие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  <w:t>Micro USB / USB-кабель для зарядки: наличие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  <w:t>Ремешок: наличие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  <w:t>Микрофон с держателем и проводом 3м: наличие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  <w:t>Зажим для ремешка: наличие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  <w:t>Регулятор громкости приема, дБ: не менее 30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  <w:t>Т-режим: наличие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  <w:t>Максимальная акустическая мощность, дБ: до 120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  <w:t>Встроенная литиевая батарея: наличие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  <w:t>Диапазон частот, Гц: от 100 до 8000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  <w:t>Время работы от аккумулятора, часы: не менее 8 не более 10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  <w:t>Полное время зарядки, часы: не более 3 часов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  <w:t>Индикатор низкого заряда батареи: наличие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  <w:t>Управление тоном, дБ: +/- 10</w:t>
            </w:r>
          </w:p>
          <w:p w:rsidR="000F4091" w:rsidRPr="000F4091" w:rsidRDefault="000F4091" w:rsidP="000F409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</w:pPr>
            <w:r w:rsidRPr="000F4091">
              <w:rPr>
                <w:rFonts w:ascii="Tahoma" w:eastAsia="Times New Roman" w:hAnsi="Tahoma" w:cs="Tahoma"/>
                <w:bCs/>
                <w:color w:val="434142"/>
                <w:sz w:val="21"/>
                <w:szCs w:val="21"/>
                <w:lang w:eastAsia="ru-RU"/>
              </w:rPr>
              <w:t>Чувствительность катушки: -50dBv, 1 кГц, 100 мА / м</w:t>
            </w:r>
          </w:p>
          <w:p w:rsidR="000F4091" w:rsidRPr="00C30984" w:rsidRDefault="000F4091" w:rsidP="000F4091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F645C" w:rsidRPr="0071530E" w:rsidRDefault="003F645C" w:rsidP="0071530E">
      <w:pPr>
        <w:spacing w:after="0"/>
        <w:rPr>
          <w:rFonts w:ascii="Times New Roman" w:hAnsi="Times New Roman" w:cs="Times New Roman"/>
        </w:rPr>
      </w:pPr>
    </w:p>
    <w:sectPr w:rsidR="003F645C" w:rsidRPr="0071530E" w:rsidSect="000654F5">
      <w:headerReference w:type="default" r:id="rId7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CB3" w:rsidRDefault="00BA4CB3" w:rsidP="001D2AA0">
      <w:pPr>
        <w:spacing w:after="0" w:line="240" w:lineRule="auto"/>
      </w:pPr>
      <w:r>
        <w:separator/>
      </w:r>
    </w:p>
  </w:endnote>
  <w:endnote w:type="continuationSeparator" w:id="0">
    <w:p w:rsidR="00BA4CB3" w:rsidRDefault="00BA4CB3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CB3" w:rsidRDefault="00BA4CB3" w:rsidP="001D2AA0">
      <w:pPr>
        <w:spacing w:after="0" w:line="240" w:lineRule="auto"/>
      </w:pPr>
      <w:r>
        <w:separator/>
      </w:r>
    </w:p>
  </w:footnote>
  <w:footnote w:type="continuationSeparator" w:id="0">
    <w:p w:rsidR="00BA4CB3" w:rsidRDefault="00BA4CB3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0F4091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BA4CB3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BA4CB3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8DC"/>
    <w:multiLevelType w:val="hybridMultilevel"/>
    <w:tmpl w:val="F8B01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782"/>
    <w:multiLevelType w:val="hybridMultilevel"/>
    <w:tmpl w:val="824C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FF8"/>
    <w:multiLevelType w:val="multilevel"/>
    <w:tmpl w:val="091A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96FF4"/>
    <w:multiLevelType w:val="multilevel"/>
    <w:tmpl w:val="776A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8E9"/>
    <w:multiLevelType w:val="hybridMultilevel"/>
    <w:tmpl w:val="62A280C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10E6EED"/>
    <w:multiLevelType w:val="multilevel"/>
    <w:tmpl w:val="8718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A44E6"/>
    <w:multiLevelType w:val="hybridMultilevel"/>
    <w:tmpl w:val="2746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15D1"/>
    <w:multiLevelType w:val="multilevel"/>
    <w:tmpl w:val="57EC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D624F"/>
    <w:multiLevelType w:val="multilevel"/>
    <w:tmpl w:val="816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B7C2C"/>
    <w:multiLevelType w:val="multilevel"/>
    <w:tmpl w:val="05F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39686A"/>
    <w:multiLevelType w:val="multilevel"/>
    <w:tmpl w:val="E73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468FD"/>
    <w:multiLevelType w:val="multilevel"/>
    <w:tmpl w:val="FAD6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F6475E"/>
    <w:multiLevelType w:val="multilevel"/>
    <w:tmpl w:val="5FCC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2504B"/>
    <w:multiLevelType w:val="hybridMultilevel"/>
    <w:tmpl w:val="B2D8B5C0"/>
    <w:lvl w:ilvl="0" w:tplc="C0F29F5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1302E"/>
    <w:multiLevelType w:val="multilevel"/>
    <w:tmpl w:val="3324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A4CB8"/>
    <w:multiLevelType w:val="multilevel"/>
    <w:tmpl w:val="F876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B36E8D"/>
    <w:multiLevelType w:val="multilevel"/>
    <w:tmpl w:val="EBBA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AD27E1"/>
    <w:multiLevelType w:val="hybridMultilevel"/>
    <w:tmpl w:val="1534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D5FEA"/>
    <w:multiLevelType w:val="multilevel"/>
    <w:tmpl w:val="B7F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E1B3C"/>
    <w:multiLevelType w:val="hybridMultilevel"/>
    <w:tmpl w:val="1FBE1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C2B5F"/>
    <w:multiLevelType w:val="multilevel"/>
    <w:tmpl w:val="46F8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3C3971"/>
    <w:multiLevelType w:val="multilevel"/>
    <w:tmpl w:val="B74A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1079F7"/>
    <w:multiLevelType w:val="hybridMultilevel"/>
    <w:tmpl w:val="CD281A82"/>
    <w:lvl w:ilvl="0" w:tplc="C0F29F5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64F57"/>
    <w:multiLevelType w:val="multilevel"/>
    <w:tmpl w:val="FE0E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9"/>
  </w:num>
  <w:num w:numId="6">
    <w:abstractNumId w:val="1"/>
  </w:num>
  <w:num w:numId="7">
    <w:abstractNumId w:val="7"/>
  </w:num>
  <w:num w:numId="8">
    <w:abstractNumId w:val="15"/>
  </w:num>
  <w:num w:numId="9">
    <w:abstractNumId w:val="12"/>
  </w:num>
  <w:num w:numId="10">
    <w:abstractNumId w:val="2"/>
  </w:num>
  <w:num w:numId="11">
    <w:abstractNumId w:val="16"/>
  </w:num>
  <w:num w:numId="12">
    <w:abstractNumId w:val="14"/>
  </w:num>
  <w:num w:numId="13">
    <w:abstractNumId w:val="9"/>
  </w:num>
  <w:num w:numId="14">
    <w:abstractNumId w:val="8"/>
  </w:num>
  <w:num w:numId="15">
    <w:abstractNumId w:val="3"/>
  </w:num>
  <w:num w:numId="16">
    <w:abstractNumId w:val="11"/>
  </w:num>
  <w:num w:numId="17">
    <w:abstractNumId w:val="21"/>
  </w:num>
  <w:num w:numId="18">
    <w:abstractNumId w:val="20"/>
  </w:num>
  <w:num w:numId="19">
    <w:abstractNumId w:val="18"/>
  </w:num>
  <w:num w:numId="20">
    <w:abstractNumId w:val="5"/>
  </w:num>
  <w:num w:numId="21">
    <w:abstractNumId w:val="23"/>
  </w:num>
  <w:num w:numId="22">
    <w:abstractNumId w:val="10"/>
  </w:num>
  <w:num w:numId="23">
    <w:abstractNumId w:val="6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A0"/>
    <w:rsid w:val="000654F5"/>
    <w:rsid w:val="0007077F"/>
    <w:rsid w:val="00077C10"/>
    <w:rsid w:val="000822BA"/>
    <w:rsid w:val="000A5FB1"/>
    <w:rsid w:val="000F4091"/>
    <w:rsid w:val="00103870"/>
    <w:rsid w:val="00112D3D"/>
    <w:rsid w:val="001B2003"/>
    <w:rsid w:val="001D2AA0"/>
    <w:rsid w:val="001D747B"/>
    <w:rsid w:val="00206961"/>
    <w:rsid w:val="002346E4"/>
    <w:rsid w:val="00244BBC"/>
    <w:rsid w:val="00246051"/>
    <w:rsid w:val="00252F12"/>
    <w:rsid w:val="002E6D1B"/>
    <w:rsid w:val="002F010C"/>
    <w:rsid w:val="00311BBF"/>
    <w:rsid w:val="00385200"/>
    <w:rsid w:val="003A7AD8"/>
    <w:rsid w:val="003F645C"/>
    <w:rsid w:val="004673B3"/>
    <w:rsid w:val="00477EF4"/>
    <w:rsid w:val="00482708"/>
    <w:rsid w:val="004B6654"/>
    <w:rsid w:val="004C2DF0"/>
    <w:rsid w:val="004F43CC"/>
    <w:rsid w:val="004F79E7"/>
    <w:rsid w:val="00516255"/>
    <w:rsid w:val="00523460"/>
    <w:rsid w:val="00531F47"/>
    <w:rsid w:val="005343B2"/>
    <w:rsid w:val="00535CA7"/>
    <w:rsid w:val="005C72C3"/>
    <w:rsid w:val="005E771F"/>
    <w:rsid w:val="006010E1"/>
    <w:rsid w:val="0066425D"/>
    <w:rsid w:val="006A1E1F"/>
    <w:rsid w:val="006F00DF"/>
    <w:rsid w:val="00707A14"/>
    <w:rsid w:val="0071530E"/>
    <w:rsid w:val="0073082B"/>
    <w:rsid w:val="007743E9"/>
    <w:rsid w:val="007A681C"/>
    <w:rsid w:val="007B5A2A"/>
    <w:rsid w:val="00806678"/>
    <w:rsid w:val="00821D66"/>
    <w:rsid w:val="008515A0"/>
    <w:rsid w:val="008563D3"/>
    <w:rsid w:val="00915719"/>
    <w:rsid w:val="00924B2A"/>
    <w:rsid w:val="009D7675"/>
    <w:rsid w:val="00A51166"/>
    <w:rsid w:val="00A748C5"/>
    <w:rsid w:val="00AA18C4"/>
    <w:rsid w:val="00AD60D8"/>
    <w:rsid w:val="00AF4B85"/>
    <w:rsid w:val="00B33293"/>
    <w:rsid w:val="00B512E3"/>
    <w:rsid w:val="00B51976"/>
    <w:rsid w:val="00B56FE8"/>
    <w:rsid w:val="00BA4CB3"/>
    <w:rsid w:val="00C209A4"/>
    <w:rsid w:val="00C21B6D"/>
    <w:rsid w:val="00C30984"/>
    <w:rsid w:val="00C3462C"/>
    <w:rsid w:val="00C644C3"/>
    <w:rsid w:val="00CB0616"/>
    <w:rsid w:val="00CC0E53"/>
    <w:rsid w:val="00D41AD7"/>
    <w:rsid w:val="00D90962"/>
    <w:rsid w:val="00D91520"/>
    <w:rsid w:val="00E808BD"/>
    <w:rsid w:val="00EE59B4"/>
    <w:rsid w:val="00F5178B"/>
    <w:rsid w:val="00F6430A"/>
    <w:rsid w:val="00F932CB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D4705"/>
  <w15:docId w15:val="{4A4CDB5E-15F4-49A9-983A-B7C41927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5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Subtitle"/>
    <w:basedOn w:val="a"/>
    <w:link w:val="ab"/>
    <w:qFormat/>
    <w:rsid w:val="003F645C"/>
    <w:pPr>
      <w:keepNext/>
      <w:widowControl w:val="0"/>
      <w:tabs>
        <w:tab w:val="left" w:pos="0"/>
      </w:tabs>
      <w:suppressAutoHyphens/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ab">
    <w:name w:val="Подзаголовок Знак"/>
    <w:basedOn w:val="a0"/>
    <w:link w:val="aa"/>
    <w:rsid w:val="003F645C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3F645C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6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51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16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Пользователь</cp:lastModifiedBy>
  <cp:revision>2</cp:revision>
  <dcterms:created xsi:type="dcterms:W3CDTF">2019-03-15T09:49:00Z</dcterms:created>
  <dcterms:modified xsi:type="dcterms:W3CDTF">2019-03-15T09:49:00Z</dcterms:modified>
</cp:coreProperties>
</file>